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8" w:rsidRPr="00401976" w:rsidRDefault="00567498" w:rsidP="00567498">
      <w:pPr>
        <w:spacing w:line="240" w:lineRule="auto"/>
        <w:ind w:right="-2"/>
        <w:contextualSpacing/>
        <w:jc w:val="right"/>
        <w:rPr>
          <w:rFonts w:ascii="Times New Roman" w:hAnsi="Times New Roman"/>
          <w:sz w:val="20"/>
          <w:szCs w:val="24"/>
        </w:rPr>
      </w:pPr>
      <w:r w:rsidRPr="00401976">
        <w:rPr>
          <w:rFonts w:ascii="Times New Roman" w:hAnsi="Times New Roman"/>
          <w:sz w:val="20"/>
          <w:szCs w:val="24"/>
        </w:rPr>
        <w:t>Załącznik nr 2</w:t>
      </w:r>
    </w:p>
    <w:p w:rsidR="00401976" w:rsidRPr="00401976" w:rsidRDefault="00401976" w:rsidP="004019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401976">
        <w:rPr>
          <w:rFonts w:ascii="Times New Roman" w:hAnsi="Times New Roman"/>
          <w:sz w:val="20"/>
          <w:szCs w:val="24"/>
        </w:rPr>
        <w:t>do „</w:t>
      </w:r>
      <w:r w:rsidR="001272E2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Uchwały nr 9/</w:t>
      </w:r>
      <w:r w:rsidRPr="00401976">
        <w:rPr>
          <w:rFonts w:ascii="Times New Roman" w:eastAsia="Times New Roman" w:hAnsi="Times New Roman"/>
          <w:bCs/>
          <w:sz w:val="20"/>
          <w:szCs w:val="24"/>
          <w:lang w:eastAsia="pl-PL"/>
        </w:rPr>
        <w:t>2017/2018</w:t>
      </w:r>
    </w:p>
    <w:p w:rsidR="00401976" w:rsidRPr="00401976" w:rsidRDefault="00401976" w:rsidP="004019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401976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Rady Pedagogicznej Szkoły Podstawowej w Gawlikach Wielkich</w:t>
      </w:r>
    </w:p>
    <w:p w:rsidR="00401976" w:rsidRPr="00401976" w:rsidRDefault="00401976" w:rsidP="004019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401976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z dnia 14 lutego 2018 r.</w:t>
      </w:r>
    </w:p>
    <w:p w:rsidR="00401976" w:rsidRPr="003D57E4" w:rsidRDefault="00401976" w:rsidP="004019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976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 xml:space="preserve">w sprawie </w:t>
      </w:r>
      <w:bookmarkStart w:id="0" w:name="_GoBack"/>
      <w:bookmarkEnd w:id="0"/>
      <w:r w:rsidRPr="00401976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zmian w Statucie Szkoły Podstawowej w Gawlikach Wielkich</w:t>
      </w:r>
    </w:p>
    <w:p w:rsidR="00567498" w:rsidRDefault="00567498" w:rsidP="00F75B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93" w:rsidRDefault="00D51693" w:rsidP="00F75B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§79a</w:t>
      </w:r>
    </w:p>
    <w:p w:rsidR="00F75BC6" w:rsidRDefault="00F75BC6" w:rsidP="00F75B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09EC" w:rsidRPr="00F54613" w:rsidRDefault="008509EC" w:rsidP="00E130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WARUNKI I TRYB OTRZYMANIA WYŻSZEJ NIŻ PRZEWIDYWANA ROCZNEJ OCENY KLASYFIKACYJNEJ ZACHOWANIA.</w:t>
      </w:r>
    </w:p>
    <w:p w:rsidR="008509EC" w:rsidRPr="00F54613" w:rsidRDefault="008509EC" w:rsidP="00E130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60B" w:rsidRPr="00F54613" w:rsidRDefault="00766B82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Uczeń lub jego rodzice</w:t>
      </w:r>
      <w:r w:rsidR="00F8760B" w:rsidRPr="00F54613">
        <w:rPr>
          <w:rFonts w:ascii="Times New Roman" w:hAnsi="Times New Roman"/>
          <w:sz w:val="24"/>
          <w:szCs w:val="24"/>
        </w:rPr>
        <w:t xml:space="preserve"> mogą zwrócić się do wychowawcy </w:t>
      </w:r>
      <w:r w:rsidR="00AF6624" w:rsidRPr="00F54613">
        <w:rPr>
          <w:rFonts w:ascii="Times New Roman" w:hAnsi="Times New Roman"/>
          <w:sz w:val="24"/>
          <w:szCs w:val="24"/>
        </w:rPr>
        <w:t>l</w:t>
      </w:r>
      <w:r w:rsidRPr="00F54613">
        <w:rPr>
          <w:rFonts w:ascii="Times New Roman" w:hAnsi="Times New Roman"/>
          <w:sz w:val="24"/>
          <w:szCs w:val="24"/>
        </w:rPr>
        <w:t xml:space="preserve">ub dyrektora szkoły z wnioskiem </w:t>
      </w:r>
      <w:r w:rsidR="00F8760B" w:rsidRPr="00F54613">
        <w:rPr>
          <w:rFonts w:ascii="Times New Roman" w:hAnsi="Times New Roman"/>
          <w:sz w:val="24"/>
          <w:szCs w:val="24"/>
        </w:rPr>
        <w:t>o ustalenie wyższej niż przewidywana rocznej oceny klasyfikacyjnej zachowania.</w:t>
      </w:r>
    </w:p>
    <w:p w:rsidR="00F00E3C" w:rsidRPr="00F54613" w:rsidRDefault="00F00E3C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 xml:space="preserve">Wniosek nie może być złożony później niż na 3 dni przed klasyfikacyjnym </w:t>
      </w:r>
      <w:r w:rsidR="00A63F4E" w:rsidRPr="00F54613">
        <w:rPr>
          <w:rFonts w:ascii="Times New Roman" w:hAnsi="Times New Roman"/>
          <w:sz w:val="24"/>
          <w:szCs w:val="24"/>
        </w:rPr>
        <w:t xml:space="preserve">rocznym </w:t>
      </w:r>
      <w:r w:rsidRPr="00F54613">
        <w:rPr>
          <w:rFonts w:ascii="Times New Roman" w:hAnsi="Times New Roman"/>
          <w:sz w:val="24"/>
          <w:szCs w:val="24"/>
        </w:rPr>
        <w:t>posiedzeniem rady pedagogicznej.</w:t>
      </w:r>
    </w:p>
    <w:p w:rsidR="00F8760B" w:rsidRPr="00F54613" w:rsidRDefault="00A63F4E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Umotywowana p</w:t>
      </w:r>
      <w:r w:rsidR="00A14D6D" w:rsidRPr="00F54613">
        <w:rPr>
          <w:rFonts w:ascii="Times New Roman" w:hAnsi="Times New Roman"/>
          <w:sz w:val="24"/>
          <w:szCs w:val="24"/>
        </w:rPr>
        <w:t xml:space="preserve">rośba powinna być wyrażona </w:t>
      </w:r>
      <w:r w:rsidR="00F8760B" w:rsidRPr="00F54613">
        <w:rPr>
          <w:rFonts w:ascii="Times New Roman" w:hAnsi="Times New Roman"/>
          <w:sz w:val="24"/>
          <w:szCs w:val="24"/>
        </w:rPr>
        <w:t>ustnie</w:t>
      </w:r>
      <w:r w:rsidR="00AF6624" w:rsidRPr="00F54613">
        <w:rPr>
          <w:rFonts w:ascii="Times New Roman" w:hAnsi="Times New Roman"/>
          <w:sz w:val="24"/>
          <w:szCs w:val="24"/>
        </w:rPr>
        <w:t xml:space="preserve"> </w:t>
      </w:r>
      <w:r w:rsidRPr="00F54613">
        <w:rPr>
          <w:rFonts w:ascii="Times New Roman" w:hAnsi="Times New Roman"/>
          <w:sz w:val="24"/>
          <w:szCs w:val="24"/>
        </w:rPr>
        <w:t xml:space="preserve">przez rodzica lub ucznia </w:t>
      </w:r>
      <w:r w:rsidR="00AF6624" w:rsidRPr="00F54613">
        <w:rPr>
          <w:rFonts w:ascii="Times New Roman" w:hAnsi="Times New Roman"/>
          <w:sz w:val="24"/>
          <w:szCs w:val="24"/>
        </w:rPr>
        <w:t>(</w:t>
      </w:r>
      <w:r w:rsidR="00701788">
        <w:rPr>
          <w:rFonts w:ascii="Times New Roman" w:hAnsi="Times New Roman"/>
          <w:sz w:val="24"/>
          <w:szCs w:val="24"/>
        </w:rPr>
        <w:t xml:space="preserve">wówczas </w:t>
      </w:r>
      <w:r w:rsidR="00AF6624" w:rsidRPr="00F54613">
        <w:rPr>
          <w:rFonts w:ascii="Times New Roman" w:hAnsi="Times New Roman"/>
          <w:sz w:val="24"/>
          <w:szCs w:val="24"/>
        </w:rPr>
        <w:t xml:space="preserve">wychowawca sporządza </w:t>
      </w:r>
      <w:r w:rsidR="00701788">
        <w:rPr>
          <w:rFonts w:ascii="Times New Roman" w:hAnsi="Times New Roman"/>
          <w:sz w:val="24"/>
          <w:szCs w:val="24"/>
        </w:rPr>
        <w:t xml:space="preserve">pisemny </w:t>
      </w:r>
      <w:r w:rsidR="00AF6624" w:rsidRPr="00F54613">
        <w:rPr>
          <w:rFonts w:ascii="Times New Roman" w:hAnsi="Times New Roman"/>
          <w:sz w:val="24"/>
          <w:szCs w:val="24"/>
        </w:rPr>
        <w:t>wniosek, który podpisuje rodzic</w:t>
      </w:r>
      <w:r w:rsidRPr="00F54613">
        <w:rPr>
          <w:rFonts w:ascii="Times New Roman" w:hAnsi="Times New Roman"/>
          <w:sz w:val="24"/>
          <w:szCs w:val="24"/>
        </w:rPr>
        <w:t xml:space="preserve"> lub uczeń</w:t>
      </w:r>
      <w:r w:rsidR="00AF6624" w:rsidRPr="00F54613">
        <w:rPr>
          <w:rFonts w:ascii="Times New Roman" w:hAnsi="Times New Roman"/>
          <w:sz w:val="24"/>
          <w:szCs w:val="24"/>
        </w:rPr>
        <w:t>)</w:t>
      </w:r>
      <w:r w:rsidR="00F8760B" w:rsidRPr="00F54613">
        <w:rPr>
          <w:rFonts w:ascii="Times New Roman" w:hAnsi="Times New Roman"/>
          <w:sz w:val="24"/>
          <w:szCs w:val="24"/>
        </w:rPr>
        <w:t xml:space="preserve"> lub </w:t>
      </w:r>
      <w:r w:rsidR="00AF6624" w:rsidRPr="00F54613">
        <w:rPr>
          <w:rFonts w:ascii="Times New Roman" w:hAnsi="Times New Roman"/>
          <w:sz w:val="24"/>
          <w:szCs w:val="24"/>
        </w:rPr>
        <w:t xml:space="preserve">bezpośrednio </w:t>
      </w:r>
      <w:r w:rsidR="00F8760B" w:rsidRPr="00F54613">
        <w:rPr>
          <w:rFonts w:ascii="Times New Roman" w:hAnsi="Times New Roman"/>
          <w:sz w:val="24"/>
          <w:szCs w:val="24"/>
        </w:rPr>
        <w:t>w formie pisemnej.</w:t>
      </w:r>
    </w:p>
    <w:p w:rsidR="00E906FA" w:rsidRPr="00F54613" w:rsidRDefault="00E906FA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Jeśli wniosek trafia do dyrektora szkoły, dyrektor przekazuje go wychowawcy do rozpatrzenia pod kątem formalnym i merytorycznym.</w:t>
      </w:r>
    </w:p>
    <w:p w:rsidR="00CB2572" w:rsidRPr="00F54613" w:rsidRDefault="00F8760B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Wychowawca jest zobowi</w:t>
      </w:r>
      <w:r w:rsidR="00E906FA" w:rsidRPr="00F54613">
        <w:rPr>
          <w:rFonts w:ascii="Times New Roman" w:hAnsi="Times New Roman"/>
          <w:sz w:val="24"/>
          <w:szCs w:val="24"/>
        </w:rPr>
        <w:t>ązany dokonać analizy formalnej</w:t>
      </w:r>
      <w:r w:rsidRPr="00F54613">
        <w:rPr>
          <w:rFonts w:ascii="Times New Roman" w:hAnsi="Times New Roman"/>
          <w:sz w:val="24"/>
          <w:szCs w:val="24"/>
        </w:rPr>
        <w:t xml:space="preserve"> w</w:t>
      </w:r>
      <w:r w:rsidR="00AF6624" w:rsidRPr="00F54613">
        <w:rPr>
          <w:rFonts w:ascii="Times New Roman" w:hAnsi="Times New Roman"/>
          <w:sz w:val="24"/>
          <w:szCs w:val="24"/>
        </w:rPr>
        <w:t xml:space="preserve">niosku, o którym mowa </w:t>
      </w:r>
      <w:r w:rsidR="00AF6624" w:rsidRPr="00F54613">
        <w:rPr>
          <w:rFonts w:ascii="Times New Roman" w:hAnsi="Times New Roman"/>
          <w:sz w:val="24"/>
          <w:szCs w:val="24"/>
        </w:rPr>
        <w:br/>
        <w:t>w u</w:t>
      </w:r>
      <w:r w:rsidR="00702AF5" w:rsidRPr="00F54613">
        <w:rPr>
          <w:rFonts w:ascii="Times New Roman" w:hAnsi="Times New Roman"/>
          <w:sz w:val="24"/>
          <w:szCs w:val="24"/>
        </w:rPr>
        <w:t>st. 1</w:t>
      </w:r>
      <w:r w:rsidR="00CB2572" w:rsidRPr="00F54613">
        <w:rPr>
          <w:rFonts w:ascii="Times New Roman" w:hAnsi="Times New Roman"/>
          <w:sz w:val="24"/>
          <w:szCs w:val="24"/>
        </w:rPr>
        <w:t xml:space="preserve"> tzn.</w:t>
      </w:r>
      <w:r w:rsidR="00701788">
        <w:rPr>
          <w:rFonts w:ascii="Times New Roman" w:hAnsi="Times New Roman"/>
          <w:sz w:val="24"/>
          <w:szCs w:val="24"/>
        </w:rPr>
        <w:t xml:space="preserve"> określić:</w:t>
      </w:r>
    </w:p>
    <w:p w:rsidR="00CB2572" w:rsidRPr="00F54613" w:rsidRDefault="00701788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B2572" w:rsidRPr="00F54613">
        <w:rPr>
          <w:rFonts w:ascii="Times New Roman" w:hAnsi="Times New Roman"/>
          <w:sz w:val="24"/>
          <w:szCs w:val="24"/>
        </w:rPr>
        <w:t>czy wniosek wpłynął w określonym terminie</w:t>
      </w:r>
      <w:r>
        <w:rPr>
          <w:rFonts w:ascii="Times New Roman" w:hAnsi="Times New Roman"/>
          <w:sz w:val="24"/>
          <w:szCs w:val="24"/>
        </w:rPr>
        <w:t xml:space="preserve"> zgodnie z pkt.2.</w:t>
      </w:r>
    </w:p>
    <w:p w:rsidR="00CB2572" w:rsidRPr="00F54613" w:rsidRDefault="00CB2572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b. czy wniosek zawiera wskazanie oceny zachowania</w:t>
      </w:r>
      <w:r w:rsidR="00701788">
        <w:rPr>
          <w:rFonts w:ascii="Times New Roman" w:hAnsi="Times New Roman"/>
          <w:sz w:val="24"/>
          <w:szCs w:val="24"/>
        </w:rPr>
        <w:t>, o którą ubiega się uczeń,</w:t>
      </w:r>
    </w:p>
    <w:p w:rsidR="00E13002" w:rsidRDefault="00CB2572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 xml:space="preserve">c. </w:t>
      </w:r>
      <w:r w:rsidR="00A63F4E" w:rsidRPr="00F54613">
        <w:rPr>
          <w:rFonts w:ascii="Times New Roman" w:hAnsi="Times New Roman"/>
          <w:sz w:val="24"/>
          <w:szCs w:val="24"/>
        </w:rPr>
        <w:t>czy wniosek zawiera argumenty</w:t>
      </w:r>
      <w:r w:rsidR="00E67B4B" w:rsidRPr="00F54613">
        <w:rPr>
          <w:rFonts w:ascii="Times New Roman" w:hAnsi="Times New Roman"/>
          <w:sz w:val="24"/>
          <w:szCs w:val="24"/>
        </w:rPr>
        <w:t xml:space="preserve"> wskazujące na pozytywne formy zachowania </w:t>
      </w:r>
      <w:r w:rsidR="0079178C" w:rsidRPr="00F54613">
        <w:rPr>
          <w:rFonts w:ascii="Times New Roman" w:hAnsi="Times New Roman"/>
          <w:sz w:val="24"/>
          <w:szCs w:val="24"/>
        </w:rPr>
        <w:t xml:space="preserve">ucznia </w:t>
      </w:r>
      <w:r w:rsidR="00E67B4B" w:rsidRPr="00F54613">
        <w:rPr>
          <w:rFonts w:ascii="Times New Roman" w:hAnsi="Times New Roman"/>
          <w:sz w:val="24"/>
          <w:szCs w:val="24"/>
        </w:rPr>
        <w:t xml:space="preserve">nieujęte w </w:t>
      </w:r>
      <w:r w:rsidR="005D17F8" w:rsidRPr="00F54613">
        <w:rPr>
          <w:rFonts w:ascii="Times New Roman" w:hAnsi="Times New Roman"/>
          <w:sz w:val="24"/>
          <w:szCs w:val="24"/>
        </w:rPr>
        <w:t xml:space="preserve">wystawionej już </w:t>
      </w:r>
      <w:r w:rsidR="00E67B4B" w:rsidRPr="00F54613">
        <w:rPr>
          <w:rFonts w:ascii="Times New Roman" w:hAnsi="Times New Roman"/>
          <w:sz w:val="24"/>
          <w:szCs w:val="24"/>
        </w:rPr>
        <w:t>ocenie</w:t>
      </w:r>
      <w:r w:rsidRPr="00F54613">
        <w:rPr>
          <w:rFonts w:ascii="Times New Roman" w:hAnsi="Times New Roman"/>
          <w:sz w:val="24"/>
          <w:szCs w:val="24"/>
        </w:rPr>
        <w:t xml:space="preserve"> z zachowania.</w:t>
      </w:r>
    </w:p>
    <w:p w:rsidR="00A03211" w:rsidRPr="00F54613" w:rsidRDefault="00E13002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8760B" w:rsidRPr="00F54613">
        <w:rPr>
          <w:rFonts w:ascii="Times New Roman" w:hAnsi="Times New Roman"/>
          <w:sz w:val="24"/>
          <w:szCs w:val="24"/>
        </w:rPr>
        <w:t xml:space="preserve">Wychowawca dokonuje analizy wniosku </w:t>
      </w:r>
      <w:r w:rsidR="0079178C" w:rsidRPr="00F54613">
        <w:rPr>
          <w:rFonts w:ascii="Times New Roman" w:hAnsi="Times New Roman"/>
          <w:sz w:val="24"/>
          <w:szCs w:val="24"/>
        </w:rPr>
        <w:t xml:space="preserve">pod kątem merytorycznym </w:t>
      </w:r>
      <w:r w:rsidR="00F8760B" w:rsidRPr="00F54613">
        <w:rPr>
          <w:rFonts w:ascii="Times New Roman" w:hAnsi="Times New Roman"/>
          <w:sz w:val="24"/>
          <w:szCs w:val="24"/>
        </w:rPr>
        <w:t xml:space="preserve">w oparciu o udokumentowane realizowanie obowiązków określonych </w:t>
      </w:r>
      <w:r w:rsidR="006A51B0" w:rsidRPr="00F54613">
        <w:rPr>
          <w:rFonts w:ascii="Times New Roman" w:hAnsi="Times New Roman"/>
          <w:sz w:val="24"/>
          <w:szCs w:val="24"/>
        </w:rPr>
        <w:t xml:space="preserve">w statucie szkoły w kwestii </w:t>
      </w:r>
      <w:r w:rsidR="00A14D6D" w:rsidRPr="00F54613">
        <w:rPr>
          <w:rFonts w:ascii="Times New Roman" w:hAnsi="Times New Roman"/>
          <w:sz w:val="24"/>
          <w:szCs w:val="24"/>
        </w:rPr>
        <w:t xml:space="preserve">kryteriów </w:t>
      </w:r>
      <w:r w:rsidR="006A51B0" w:rsidRPr="00F54613">
        <w:rPr>
          <w:rFonts w:ascii="Times New Roman" w:hAnsi="Times New Roman"/>
          <w:sz w:val="24"/>
          <w:szCs w:val="24"/>
        </w:rPr>
        <w:t>uzyskiwa</w:t>
      </w:r>
      <w:r w:rsidR="00A14D6D" w:rsidRPr="00F54613">
        <w:rPr>
          <w:rFonts w:ascii="Times New Roman" w:hAnsi="Times New Roman"/>
          <w:sz w:val="24"/>
          <w:szCs w:val="24"/>
        </w:rPr>
        <w:t>nia oceny z zachowania</w:t>
      </w:r>
      <w:r w:rsidR="00CB2572" w:rsidRPr="00F54613">
        <w:rPr>
          <w:rFonts w:ascii="Times New Roman" w:hAnsi="Times New Roman"/>
          <w:sz w:val="24"/>
          <w:szCs w:val="24"/>
        </w:rPr>
        <w:t xml:space="preserve"> i przygotowuje swoją opinię</w:t>
      </w:r>
      <w:r w:rsidR="00A14D6D" w:rsidRPr="00F54613">
        <w:rPr>
          <w:rFonts w:ascii="Times New Roman" w:hAnsi="Times New Roman"/>
          <w:sz w:val="24"/>
          <w:szCs w:val="24"/>
        </w:rPr>
        <w:t>.</w:t>
      </w:r>
      <w:r w:rsidR="006A51B0" w:rsidRPr="00F54613">
        <w:rPr>
          <w:rFonts w:ascii="Times New Roman" w:hAnsi="Times New Roman"/>
          <w:sz w:val="24"/>
          <w:szCs w:val="24"/>
        </w:rPr>
        <w:t xml:space="preserve"> </w:t>
      </w:r>
    </w:p>
    <w:p w:rsidR="0079178C" w:rsidRPr="00F54613" w:rsidRDefault="0079178C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 xml:space="preserve">Sprawdzony </w:t>
      </w:r>
      <w:r w:rsidR="005D17F8" w:rsidRPr="00F54613">
        <w:rPr>
          <w:rFonts w:ascii="Times New Roman" w:hAnsi="Times New Roman"/>
          <w:sz w:val="24"/>
          <w:szCs w:val="24"/>
        </w:rPr>
        <w:t xml:space="preserve">pod kątem formalnym i rzeczowym </w:t>
      </w:r>
      <w:r w:rsidRPr="00F54613">
        <w:rPr>
          <w:rFonts w:ascii="Times New Roman" w:hAnsi="Times New Roman"/>
          <w:sz w:val="24"/>
          <w:szCs w:val="24"/>
        </w:rPr>
        <w:t>wniosek wychowawca przekazuje na ręce dyrektora.</w:t>
      </w:r>
    </w:p>
    <w:p w:rsidR="00CB2572" w:rsidRPr="00F54613" w:rsidRDefault="00CB2572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Ocena z zachowania może być podwyższoną o 1 skalę, a w szczególnych przypadkach maksymalnie o 2 stopnie, jeśli zachodzą przesłanki, że w ocenie nie ujęto</w:t>
      </w:r>
      <w:r w:rsidR="00E13002">
        <w:rPr>
          <w:rFonts w:ascii="Times New Roman" w:hAnsi="Times New Roman"/>
          <w:sz w:val="24"/>
          <w:szCs w:val="24"/>
        </w:rPr>
        <w:t xml:space="preserve"> zachowań</w:t>
      </w:r>
      <w:r w:rsidRPr="00F54613">
        <w:rPr>
          <w:rFonts w:ascii="Times New Roman" w:hAnsi="Times New Roman"/>
          <w:sz w:val="24"/>
          <w:szCs w:val="24"/>
        </w:rPr>
        <w:t>, które mają znaczny wpływ na punktację oceny z zachowania.</w:t>
      </w:r>
    </w:p>
    <w:p w:rsidR="00F8760B" w:rsidRPr="00F54613" w:rsidRDefault="00A03211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Ocena z zachowania może być podwyższona lub utrzy</w:t>
      </w:r>
      <w:r w:rsidR="009E5606" w:rsidRPr="00F54613">
        <w:rPr>
          <w:rFonts w:ascii="Times New Roman" w:hAnsi="Times New Roman"/>
          <w:sz w:val="24"/>
          <w:szCs w:val="24"/>
        </w:rPr>
        <w:t>mana</w:t>
      </w:r>
      <w:r w:rsidRPr="00F54613">
        <w:rPr>
          <w:rFonts w:ascii="Times New Roman" w:hAnsi="Times New Roman"/>
          <w:sz w:val="24"/>
          <w:szCs w:val="24"/>
        </w:rPr>
        <w:t xml:space="preserve"> po prz</w:t>
      </w:r>
      <w:r w:rsidR="00763E00" w:rsidRPr="00F54613">
        <w:rPr>
          <w:rFonts w:ascii="Times New Roman" w:hAnsi="Times New Roman"/>
          <w:sz w:val="24"/>
          <w:szCs w:val="24"/>
        </w:rPr>
        <w:t>eprowadzeniu</w:t>
      </w:r>
      <w:r w:rsidRPr="00F54613">
        <w:rPr>
          <w:rFonts w:ascii="Times New Roman" w:hAnsi="Times New Roman"/>
          <w:sz w:val="24"/>
          <w:szCs w:val="24"/>
        </w:rPr>
        <w:t xml:space="preserve"> poniższych regulacji:</w:t>
      </w:r>
    </w:p>
    <w:p w:rsidR="006A51B0" w:rsidRPr="00F54613" w:rsidRDefault="006A51B0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 xml:space="preserve">1) dyrektor szkoły </w:t>
      </w:r>
      <w:r w:rsidR="00E906FA" w:rsidRPr="00F54613">
        <w:rPr>
          <w:rFonts w:ascii="Times New Roman" w:hAnsi="Times New Roman"/>
          <w:sz w:val="24"/>
          <w:szCs w:val="24"/>
        </w:rPr>
        <w:t xml:space="preserve">po otrzymaniu wniosku </w:t>
      </w:r>
      <w:r w:rsidRPr="00F54613">
        <w:rPr>
          <w:rFonts w:ascii="Times New Roman" w:hAnsi="Times New Roman"/>
          <w:sz w:val="24"/>
          <w:szCs w:val="24"/>
        </w:rPr>
        <w:t>powołuje zespół, w skład którego wchodzi</w:t>
      </w:r>
      <w:r w:rsidR="00A03211" w:rsidRPr="00F54613">
        <w:rPr>
          <w:rFonts w:ascii="Times New Roman" w:hAnsi="Times New Roman"/>
          <w:sz w:val="24"/>
          <w:szCs w:val="24"/>
        </w:rPr>
        <w:t xml:space="preserve"> dyrektor szkoły jako przewodniczący,</w:t>
      </w:r>
      <w:r w:rsidRPr="00F54613">
        <w:rPr>
          <w:rFonts w:ascii="Times New Roman" w:hAnsi="Times New Roman"/>
          <w:sz w:val="24"/>
          <w:szCs w:val="24"/>
        </w:rPr>
        <w:t xml:space="preserve"> wychowawca klasy, </w:t>
      </w:r>
      <w:r w:rsidR="00A03211" w:rsidRPr="00F54613">
        <w:rPr>
          <w:rFonts w:ascii="Times New Roman" w:hAnsi="Times New Roman"/>
          <w:sz w:val="24"/>
          <w:szCs w:val="24"/>
        </w:rPr>
        <w:t xml:space="preserve">pedagog szkolny, </w:t>
      </w:r>
      <w:r w:rsidRPr="00F54613">
        <w:rPr>
          <w:rFonts w:ascii="Times New Roman" w:hAnsi="Times New Roman"/>
          <w:sz w:val="24"/>
          <w:szCs w:val="24"/>
        </w:rPr>
        <w:t>opiekun samorządu uczniowskiego, przewodniczący samorządu uczniowskiego (w przypadku jego nieobecności przewodniczący samorządu klasowego),</w:t>
      </w:r>
    </w:p>
    <w:p w:rsidR="006A51B0" w:rsidRPr="00F54613" w:rsidRDefault="006A51B0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 xml:space="preserve">2) jeśli wychowawca </w:t>
      </w:r>
      <w:r w:rsidR="00950E79" w:rsidRPr="00F54613">
        <w:rPr>
          <w:rFonts w:ascii="Times New Roman" w:hAnsi="Times New Roman"/>
          <w:sz w:val="24"/>
          <w:szCs w:val="24"/>
        </w:rPr>
        <w:t xml:space="preserve">z różnych przyczyn </w:t>
      </w:r>
      <w:r w:rsidRPr="00F54613">
        <w:rPr>
          <w:rFonts w:ascii="Times New Roman" w:hAnsi="Times New Roman"/>
          <w:sz w:val="24"/>
          <w:szCs w:val="24"/>
        </w:rPr>
        <w:t>nie wyrazi zgody na udział w pracach zespołu, jego funkcję przejmuje inny nauczyc</w:t>
      </w:r>
      <w:r w:rsidR="00950E79" w:rsidRPr="00F54613">
        <w:rPr>
          <w:rFonts w:ascii="Times New Roman" w:hAnsi="Times New Roman"/>
          <w:sz w:val="24"/>
          <w:szCs w:val="24"/>
        </w:rPr>
        <w:t>iel prowadzący zajęcia</w:t>
      </w:r>
      <w:r w:rsidR="005D17F8" w:rsidRPr="00F54613">
        <w:rPr>
          <w:rFonts w:ascii="Times New Roman" w:hAnsi="Times New Roman"/>
          <w:sz w:val="24"/>
          <w:szCs w:val="24"/>
        </w:rPr>
        <w:t xml:space="preserve"> edukacyjne</w:t>
      </w:r>
      <w:r w:rsidR="00950E79" w:rsidRPr="00F54613">
        <w:rPr>
          <w:rFonts w:ascii="Times New Roman" w:hAnsi="Times New Roman"/>
          <w:sz w:val="24"/>
          <w:szCs w:val="24"/>
        </w:rPr>
        <w:t xml:space="preserve"> z uczniem</w:t>
      </w:r>
      <w:r w:rsidR="00641FC7" w:rsidRPr="00F54613">
        <w:rPr>
          <w:rFonts w:ascii="Times New Roman" w:hAnsi="Times New Roman"/>
          <w:sz w:val="24"/>
          <w:szCs w:val="24"/>
        </w:rPr>
        <w:t xml:space="preserve"> wskazany przez dyrektora szkoły</w:t>
      </w:r>
      <w:r w:rsidRPr="00F54613">
        <w:rPr>
          <w:rFonts w:ascii="Times New Roman" w:hAnsi="Times New Roman"/>
          <w:sz w:val="24"/>
          <w:szCs w:val="24"/>
        </w:rPr>
        <w:t>,</w:t>
      </w:r>
    </w:p>
    <w:p w:rsidR="006A51B0" w:rsidRPr="00F54613" w:rsidRDefault="006A51B0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3) zespół analizuje dokumentację prowadzoną przez wychowawcę pod kątem uwag, prowadzi dyskusję</w:t>
      </w:r>
      <w:r w:rsidR="00641FC7" w:rsidRPr="00F54613">
        <w:rPr>
          <w:rFonts w:ascii="Times New Roman" w:hAnsi="Times New Roman"/>
          <w:sz w:val="24"/>
          <w:szCs w:val="24"/>
        </w:rPr>
        <w:t xml:space="preserve"> w oparciu o własne obserwacje</w:t>
      </w:r>
      <w:r w:rsidR="00566625" w:rsidRPr="00F54613">
        <w:rPr>
          <w:rFonts w:ascii="Times New Roman" w:hAnsi="Times New Roman"/>
          <w:sz w:val="24"/>
          <w:szCs w:val="24"/>
        </w:rPr>
        <w:t xml:space="preserve">, </w:t>
      </w:r>
      <w:r w:rsidR="003B4FAA">
        <w:rPr>
          <w:rFonts w:ascii="Times New Roman" w:hAnsi="Times New Roman"/>
          <w:sz w:val="24"/>
          <w:szCs w:val="24"/>
        </w:rPr>
        <w:t xml:space="preserve">zebrane uwagi członków rady pedagogicznej, opinie zgromadzone wśród uczniów, </w:t>
      </w:r>
      <w:r w:rsidR="00566625" w:rsidRPr="00F54613">
        <w:rPr>
          <w:rFonts w:ascii="Times New Roman" w:hAnsi="Times New Roman"/>
          <w:sz w:val="24"/>
          <w:szCs w:val="24"/>
        </w:rPr>
        <w:t>opracowuje wnioski</w:t>
      </w:r>
      <w:r w:rsidRPr="00F54613">
        <w:rPr>
          <w:rFonts w:ascii="Times New Roman" w:hAnsi="Times New Roman"/>
          <w:sz w:val="24"/>
          <w:szCs w:val="24"/>
        </w:rPr>
        <w:t xml:space="preserve"> i podejmuje decyzję o podwyższeniu </w:t>
      </w:r>
      <w:r w:rsidR="003B4FAA">
        <w:rPr>
          <w:rFonts w:ascii="Times New Roman" w:hAnsi="Times New Roman"/>
          <w:sz w:val="24"/>
          <w:szCs w:val="24"/>
        </w:rPr>
        <w:t>lub utrzymaniu</w:t>
      </w:r>
      <w:r w:rsidR="00566625" w:rsidRPr="00F54613">
        <w:rPr>
          <w:rFonts w:ascii="Times New Roman" w:hAnsi="Times New Roman"/>
          <w:sz w:val="24"/>
          <w:szCs w:val="24"/>
        </w:rPr>
        <w:t xml:space="preserve"> dotychczasowej </w:t>
      </w:r>
      <w:r w:rsidR="00641FC7" w:rsidRPr="00F54613">
        <w:rPr>
          <w:rFonts w:ascii="Times New Roman" w:hAnsi="Times New Roman"/>
          <w:sz w:val="24"/>
          <w:szCs w:val="24"/>
        </w:rPr>
        <w:t>oceny</w:t>
      </w:r>
      <w:r w:rsidR="00566625" w:rsidRPr="00F54613">
        <w:rPr>
          <w:rFonts w:ascii="Times New Roman" w:hAnsi="Times New Roman"/>
          <w:sz w:val="24"/>
          <w:szCs w:val="24"/>
        </w:rPr>
        <w:t xml:space="preserve"> </w:t>
      </w:r>
      <w:r w:rsidRPr="00F54613">
        <w:rPr>
          <w:rFonts w:ascii="Times New Roman" w:hAnsi="Times New Roman"/>
          <w:sz w:val="24"/>
          <w:szCs w:val="24"/>
        </w:rPr>
        <w:t>zachowania zwykłą większością głosów</w:t>
      </w:r>
      <w:r w:rsidR="00566625" w:rsidRPr="00F54613">
        <w:rPr>
          <w:rFonts w:ascii="Times New Roman" w:hAnsi="Times New Roman"/>
          <w:sz w:val="24"/>
          <w:szCs w:val="24"/>
        </w:rPr>
        <w:t xml:space="preserve"> w formie głosowania</w:t>
      </w:r>
      <w:r w:rsidR="00744633" w:rsidRPr="00F54613">
        <w:rPr>
          <w:rFonts w:ascii="Times New Roman" w:hAnsi="Times New Roman"/>
          <w:sz w:val="24"/>
          <w:szCs w:val="24"/>
        </w:rPr>
        <w:t>,</w:t>
      </w:r>
    </w:p>
    <w:p w:rsidR="00566625" w:rsidRPr="00F54613" w:rsidRDefault="006A51B0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>4) w przypadku równej liczby głosów, ostateczną decyzję podejmuje dyrektor</w:t>
      </w:r>
      <w:r w:rsidR="00507202" w:rsidRPr="00F54613">
        <w:rPr>
          <w:rFonts w:ascii="Times New Roman" w:hAnsi="Times New Roman"/>
          <w:sz w:val="24"/>
          <w:szCs w:val="24"/>
        </w:rPr>
        <w:t>, kierując się bezstronnością i obiektywizmem,</w:t>
      </w:r>
    </w:p>
    <w:p w:rsidR="006A51B0" w:rsidRPr="00F54613" w:rsidRDefault="00566625" w:rsidP="00E1300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lastRenderedPageBreak/>
        <w:t>5) czynności podejmowane podczas spotkania zespołu są protokołowane i przechowywane w teczce ucznia przez wychowawcę.</w:t>
      </w:r>
      <w:r w:rsidR="006A51B0" w:rsidRPr="00F54613">
        <w:rPr>
          <w:rFonts w:ascii="Times New Roman" w:hAnsi="Times New Roman"/>
          <w:sz w:val="24"/>
          <w:szCs w:val="24"/>
        </w:rPr>
        <w:t xml:space="preserve"> </w:t>
      </w:r>
    </w:p>
    <w:p w:rsidR="00507202" w:rsidRPr="00F54613" w:rsidRDefault="00566625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 xml:space="preserve">Rodzic lub uczeń mają prawo wglądu do ustaleń zawartych w protokole </w:t>
      </w:r>
      <w:r w:rsidR="00C85A2B" w:rsidRPr="00F54613">
        <w:rPr>
          <w:rFonts w:ascii="Times New Roman" w:hAnsi="Times New Roman"/>
          <w:sz w:val="24"/>
          <w:szCs w:val="24"/>
        </w:rPr>
        <w:t xml:space="preserve">w </w:t>
      </w:r>
      <w:r w:rsidR="00507202" w:rsidRPr="00F54613">
        <w:rPr>
          <w:rFonts w:ascii="Times New Roman" w:hAnsi="Times New Roman"/>
          <w:sz w:val="24"/>
          <w:szCs w:val="24"/>
        </w:rPr>
        <w:t>obecności wychowawcy w miejscu pozwalającym na zachowanie tajemnicy ustaleń, np. w pokoju pracy cichej</w:t>
      </w:r>
      <w:r w:rsidR="005D17F8" w:rsidRPr="00F54613">
        <w:rPr>
          <w:rFonts w:ascii="Times New Roman" w:hAnsi="Times New Roman"/>
          <w:sz w:val="24"/>
          <w:szCs w:val="24"/>
        </w:rPr>
        <w:t>, w pokoju nauczycielskim</w:t>
      </w:r>
      <w:r w:rsidR="00507202" w:rsidRPr="00F54613">
        <w:rPr>
          <w:rFonts w:ascii="Times New Roman" w:hAnsi="Times New Roman"/>
          <w:sz w:val="24"/>
          <w:szCs w:val="24"/>
        </w:rPr>
        <w:t xml:space="preserve">, </w:t>
      </w:r>
      <w:r w:rsidR="005D17F8" w:rsidRPr="00F54613">
        <w:rPr>
          <w:rFonts w:ascii="Times New Roman" w:hAnsi="Times New Roman"/>
          <w:sz w:val="24"/>
          <w:szCs w:val="24"/>
        </w:rPr>
        <w:t>w których</w:t>
      </w:r>
      <w:r w:rsidR="00C85A2B" w:rsidRPr="00F54613">
        <w:rPr>
          <w:rFonts w:ascii="Times New Roman" w:hAnsi="Times New Roman"/>
          <w:sz w:val="24"/>
          <w:szCs w:val="24"/>
        </w:rPr>
        <w:t xml:space="preserve"> zapewniona jes</w:t>
      </w:r>
      <w:r w:rsidR="00507202" w:rsidRPr="00F54613">
        <w:rPr>
          <w:rFonts w:ascii="Times New Roman" w:hAnsi="Times New Roman"/>
          <w:sz w:val="24"/>
          <w:szCs w:val="24"/>
        </w:rPr>
        <w:t>t ochrona danych osobowych.</w:t>
      </w:r>
    </w:p>
    <w:p w:rsidR="00F8760B" w:rsidRPr="00F54613" w:rsidRDefault="00F8760B" w:rsidP="00E13002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4613">
        <w:rPr>
          <w:rFonts w:ascii="Times New Roman" w:hAnsi="Times New Roman"/>
          <w:sz w:val="24"/>
          <w:szCs w:val="24"/>
        </w:rPr>
        <w:t xml:space="preserve">Ustalona </w:t>
      </w:r>
      <w:r w:rsidR="00C85A2B" w:rsidRPr="00F54613">
        <w:rPr>
          <w:rFonts w:ascii="Times New Roman" w:hAnsi="Times New Roman"/>
          <w:sz w:val="24"/>
          <w:szCs w:val="24"/>
        </w:rPr>
        <w:t>w takim trybie roczna ocena zachowania</w:t>
      </w:r>
      <w:r w:rsidRPr="00F54613">
        <w:rPr>
          <w:rFonts w:ascii="Times New Roman" w:hAnsi="Times New Roman"/>
          <w:sz w:val="24"/>
          <w:szCs w:val="24"/>
        </w:rPr>
        <w:t xml:space="preserve"> jest ostat</w:t>
      </w:r>
      <w:r w:rsidR="00D70F15" w:rsidRPr="00F54613">
        <w:rPr>
          <w:rFonts w:ascii="Times New Roman" w:hAnsi="Times New Roman"/>
          <w:sz w:val="24"/>
          <w:szCs w:val="24"/>
        </w:rPr>
        <w:t>eczna.</w:t>
      </w:r>
    </w:p>
    <w:p w:rsidR="00481C6F" w:rsidRPr="00F54613" w:rsidRDefault="00481C6F" w:rsidP="00E130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81C6F" w:rsidRPr="00F54613" w:rsidSect="0048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F8760B"/>
    <w:rsid w:val="001272E2"/>
    <w:rsid w:val="0022625D"/>
    <w:rsid w:val="002652B3"/>
    <w:rsid w:val="003B4FAA"/>
    <w:rsid w:val="003D42F4"/>
    <w:rsid w:val="00401976"/>
    <w:rsid w:val="00481C6F"/>
    <w:rsid w:val="00507202"/>
    <w:rsid w:val="00566625"/>
    <w:rsid w:val="00567498"/>
    <w:rsid w:val="00574809"/>
    <w:rsid w:val="005D17F8"/>
    <w:rsid w:val="005E329C"/>
    <w:rsid w:val="00641FC7"/>
    <w:rsid w:val="006A51B0"/>
    <w:rsid w:val="00701788"/>
    <w:rsid w:val="00702AF5"/>
    <w:rsid w:val="00744633"/>
    <w:rsid w:val="00763E00"/>
    <w:rsid w:val="00766B82"/>
    <w:rsid w:val="0079178C"/>
    <w:rsid w:val="007F703E"/>
    <w:rsid w:val="008509EC"/>
    <w:rsid w:val="00950E79"/>
    <w:rsid w:val="009E5606"/>
    <w:rsid w:val="00A03211"/>
    <w:rsid w:val="00A14D6D"/>
    <w:rsid w:val="00A63F4E"/>
    <w:rsid w:val="00A87BDF"/>
    <w:rsid w:val="00AC3865"/>
    <w:rsid w:val="00AF6624"/>
    <w:rsid w:val="00B33920"/>
    <w:rsid w:val="00B80892"/>
    <w:rsid w:val="00C85A2B"/>
    <w:rsid w:val="00CB2572"/>
    <w:rsid w:val="00D51693"/>
    <w:rsid w:val="00D70F15"/>
    <w:rsid w:val="00E13002"/>
    <w:rsid w:val="00E67B4B"/>
    <w:rsid w:val="00E906FA"/>
    <w:rsid w:val="00EA2DD0"/>
    <w:rsid w:val="00F00E3C"/>
    <w:rsid w:val="00F54613"/>
    <w:rsid w:val="00F75BC6"/>
    <w:rsid w:val="00F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0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2018-02-05T21:00:00Z</dcterms:created>
  <dcterms:modified xsi:type="dcterms:W3CDTF">2018-03-20T08:23:00Z</dcterms:modified>
</cp:coreProperties>
</file>